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25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KUTINA PROJEKT </w:t>
      </w:r>
      <w:r w:rsidRPr="008B6378">
        <w:rPr>
          <w:rFonts w:ascii="Times New Roman" w:hAnsi="Times New Roman"/>
          <w:b/>
          <w:sz w:val="24"/>
          <w:szCs w:val="24"/>
        </w:rPr>
        <w:t>d.o.o. u stečaj</w:t>
      </w:r>
      <w:r>
        <w:rPr>
          <w:rFonts w:ascii="Times New Roman" w:hAnsi="Times New Roman"/>
          <w:b/>
          <w:sz w:val="24"/>
          <w:szCs w:val="24"/>
        </w:rPr>
        <w:t>u</w:t>
      </w: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Zagrebačka 51, Varaždin </w:t>
      </w: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Varaždin, </w:t>
      </w:r>
      <w:r w:rsidR="003A0842">
        <w:rPr>
          <w:rFonts w:ascii="Times New Roman" w:hAnsi="Times New Roman"/>
          <w:sz w:val="24"/>
          <w:szCs w:val="24"/>
        </w:rPr>
        <w:t>1</w:t>
      </w:r>
      <w:r w:rsidR="006604D8">
        <w:rPr>
          <w:rFonts w:ascii="Times New Roman" w:hAnsi="Times New Roman"/>
          <w:sz w:val="24"/>
          <w:szCs w:val="24"/>
        </w:rPr>
        <w:t xml:space="preserve">6. siječnja </w:t>
      </w:r>
      <w:r>
        <w:rPr>
          <w:rFonts w:ascii="Times New Roman" w:hAnsi="Times New Roman"/>
          <w:sz w:val="24"/>
          <w:szCs w:val="24"/>
        </w:rPr>
        <w:t>201</w:t>
      </w:r>
      <w:r w:rsidR="006604D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TRGOVAČKI SUD U VARAŽDINU</w:t>
      </w:r>
    </w:p>
    <w:p w:rsidR="00C10525" w:rsidRPr="000642A3" w:rsidRDefault="00C10525" w:rsidP="00C10525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 w:rsidRPr="000642A3">
        <w:rPr>
          <w:rFonts w:ascii="Times New Roman" w:hAnsi="Times New Roman"/>
          <w:b/>
          <w:sz w:val="24"/>
          <w:szCs w:val="24"/>
        </w:rPr>
        <w:t xml:space="preserve">Na broj: </w:t>
      </w:r>
      <w:r>
        <w:rPr>
          <w:rFonts w:ascii="Times New Roman" w:hAnsi="Times New Roman"/>
          <w:b/>
          <w:sz w:val="24"/>
          <w:szCs w:val="24"/>
        </w:rPr>
        <w:t>5</w:t>
      </w:r>
      <w:r w:rsidRPr="000642A3">
        <w:rPr>
          <w:rFonts w:ascii="Times New Roman" w:hAnsi="Times New Roman"/>
          <w:b/>
          <w:sz w:val="24"/>
          <w:szCs w:val="24"/>
        </w:rPr>
        <w:t xml:space="preserve"> St-</w:t>
      </w:r>
      <w:r>
        <w:rPr>
          <w:rFonts w:ascii="Times New Roman" w:hAnsi="Times New Roman"/>
          <w:b/>
          <w:sz w:val="24"/>
          <w:szCs w:val="24"/>
        </w:rPr>
        <w:t>357/13</w:t>
      </w:r>
    </w:p>
    <w:p w:rsidR="00C10525" w:rsidRDefault="00C10525" w:rsidP="00C10525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Braće Radić 2</w:t>
      </w:r>
    </w:p>
    <w:p w:rsidR="00C10525" w:rsidRDefault="00C10525" w:rsidP="00C10525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42000 Varaždin</w:t>
      </w: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jc w:val="center"/>
        <w:rPr>
          <w:rFonts w:ascii="Times New Roman" w:hAnsi="Times New Roman"/>
          <w:b/>
          <w:sz w:val="24"/>
        </w:rPr>
      </w:pPr>
    </w:p>
    <w:p w:rsidR="00C10525" w:rsidRPr="00655B39" w:rsidRDefault="00C10525" w:rsidP="00C10525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C10525" w:rsidRPr="003726DD" w:rsidRDefault="00C10525" w:rsidP="00C10525">
      <w:pPr>
        <w:jc w:val="center"/>
        <w:rPr>
          <w:rFonts w:ascii="Times New Roman" w:hAnsi="Times New Roman"/>
          <w:sz w:val="24"/>
        </w:rPr>
      </w:pPr>
    </w:p>
    <w:p w:rsidR="00C10525" w:rsidRPr="00655B39" w:rsidRDefault="00C10525" w:rsidP="00C10525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ab/>
      </w:r>
      <w:r w:rsidRPr="00C10525">
        <w:rPr>
          <w:rFonts w:ascii="Times New Roman" w:hAnsi="Times New Roman"/>
          <w:b/>
          <w:sz w:val="24"/>
        </w:rPr>
        <w:t>Trgovački sud u Varaždinu</w:t>
      </w:r>
    </w:p>
    <w:p w:rsidR="00C10525" w:rsidRPr="000642A3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b/>
          <w:sz w:val="24"/>
          <w:szCs w:val="24"/>
        </w:rPr>
        <w:t>5</w:t>
      </w:r>
      <w:r w:rsidRPr="000642A3">
        <w:rPr>
          <w:rFonts w:ascii="Times New Roman" w:hAnsi="Times New Roman"/>
          <w:b/>
          <w:sz w:val="24"/>
          <w:szCs w:val="24"/>
        </w:rPr>
        <w:t xml:space="preserve"> St-</w:t>
      </w:r>
      <w:r>
        <w:rPr>
          <w:rFonts w:ascii="Times New Roman" w:hAnsi="Times New Roman"/>
          <w:b/>
          <w:sz w:val="24"/>
          <w:szCs w:val="24"/>
        </w:rPr>
        <w:t>357/13</w:t>
      </w:r>
    </w:p>
    <w:p w:rsidR="00C10525" w:rsidRDefault="00C10525" w:rsidP="00C10525">
      <w:pPr>
        <w:spacing w:after="0"/>
        <w:ind w:left="2124" w:hanging="2124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C10525" w:rsidRDefault="00C10525" w:rsidP="00C10525">
      <w:pPr>
        <w:spacing w:after="0"/>
        <w:ind w:left="2124" w:hanging="212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KUTINA PROJEKT </w:t>
      </w:r>
      <w:r w:rsidRPr="008B6378">
        <w:rPr>
          <w:rFonts w:ascii="Times New Roman" w:hAnsi="Times New Roman"/>
          <w:b/>
          <w:sz w:val="24"/>
          <w:szCs w:val="24"/>
        </w:rPr>
        <w:t>d.o.o. u stečaj</w:t>
      </w:r>
      <w:r>
        <w:rPr>
          <w:rFonts w:ascii="Times New Roman" w:hAnsi="Times New Roman"/>
          <w:b/>
          <w:sz w:val="24"/>
          <w:szCs w:val="24"/>
        </w:rPr>
        <w:t>u</w:t>
      </w:r>
    </w:p>
    <w:p w:rsidR="00C10525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10525">
        <w:rPr>
          <w:rFonts w:ascii="Times New Roman" w:hAnsi="Times New Roman"/>
          <w:b/>
          <w:sz w:val="24"/>
          <w:szCs w:val="24"/>
        </w:rPr>
        <w:t xml:space="preserve">Zagrebačka 51, Varaždin </w:t>
      </w:r>
    </w:p>
    <w:p w:rsidR="00C10525" w:rsidRPr="00C10525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OIB: </w:t>
      </w:r>
      <w:r w:rsidR="00C30B67">
        <w:rPr>
          <w:rFonts w:ascii="Times New Roman" w:hAnsi="Times New Roman"/>
          <w:b/>
          <w:sz w:val="24"/>
          <w:szCs w:val="24"/>
        </w:rPr>
        <w:t>52629264653</w:t>
      </w:r>
    </w:p>
    <w:p w:rsidR="00C10525" w:rsidRDefault="00C10525" w:rsidP="00C10525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6604D8" w:rsidRDefault="006604D8" w:rsidP="00C10525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C10525" w:rsidRPr="00C10525" w:rsidRDefault="00C10525" w:rsidP="00C10525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10525">
        <w:rPr>
          <w:rFonts w:ascii="Times New Roman" w:hAnsi="Times New Roman"/>
          <w:b/>
          <w:sz w:val="24"/>
          <w:szCs w:val="24"/>
          <w:lang w:val="pl-PL"/>
        </w:rPr>
        <w:t xml:space="preserve">od 01. </w:t>
      </w:r>
      <w:r w:rsidR="006604D8">
        <w:rPr>
          <w:rFonts w:ascii="Times New Roman" w:hAnsi="Times New Roman"/>
          <w:b/>
          <w:sz w:val="24"/>
          <w:szCs w:val="24"/>
          <w:lang w:val="pl-PL"/>
        </w:rPr>
        <w:t xml:space="preserve">listopada 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201</w:t>
      </w:r>
      <w:r w:rsidR="003A0842">
        <w:rPr>
          <w:rFonts w:ascii="Times New Roman" w:hAnsi="Times New Roman"/>
          <w:b/>
          <w:sz w:val="24"/>
          <w:szCs w:val="24"/>
          <w:lang w:val="pl-PL"/>
        </w:rPr>
        <w:t>6</w:t>
      </w:r>
      <w:r w:rsidR="0066498E">
        <w:rPr>
          <w:rFonts w:ascii="Times New Roman" w:hAnsi="Times New Roman"/>
          <w:b/>
          <w:sz w:val="24"/>
          <w:szCs w:val="24"/>
          <w:lang w:val="pl-PL"/>
        </w:rPr>
        <w:t>. do 3</w:t>
      </w:r>
      <w:r w:rsidR="006604D8">
        <w:rPr>
          <w:rFonts w:ascii="Times New Roman" w:hAnsi="Times New Roman"/>
          <w:b/>
          <w:sz w:val="24"/>
          <w:szCs w:val="24"/>
          <w:lang w:val="pl-PL"/>
        </w:rPr>
        <w:t xml:space="preserve">1. prosinca 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201</w:t>
      </w:r>
      <w:r w:rsidR="003A0842">
        <w:rPr>
          <w:rFonts w:ascii="Times New Roman" w:hAnsi="Times New Roman"/>
          <w:b/>
          <w:sz w:val="24"/>
          <w:szCs w:val="24"/>
          <w:lang w:val="pl-PL"/>
        </w:rPr>
        <w:t>6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</w:p>
    <w:p w:rsidR="0066498E" w:rsidRDefault="00C30B67" w:rsidP="00C30B6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66498E">
        <w:rPr>
          <w:rFonts w:ascii="Times New Roman" w:hAnsi="Times New Roman"/>
          <w:b/>
          <w:sz w:val="24"/>
          <w:szCs w:val="24"/>
          <w:lang w:val="pl-PL"/>
        </w:rPr>
        <w:t>11. studenog održana je 16 dražbana kojoj je nekretnina prodana ponuditelju Polo d.o.o. Turči</w:t>
      </w:r>
      <w:r w:rsidR="006604D8">
        <w:rPr>
          <w:rFonts w:ascii="Times New Roman" w:hAnsi="Times New Roman"/>
          <w:b/>
          <w:sz w:val="24"/>
          <w:szCs w:val="24"/>
          <w:lang w:val="pl-PL"/>
        </w:rPr>
        <w:t>n po cijeni od 1.520.000,00 kn. Kupac je trebao platiti kupoprodajnu cijenu do 27. prosinca 2016. godine.</w:t>
      </w: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C30B67" w:rsidRPr="00C30B67" w:rsidRDefault="00C30B67" w:rsidP="00C30B67">
      <w:pPr>
        <w:ind w:left="708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Stečajna masa stečajnog dužnika sastoji se od slijedećih nekretnina:</w:t>
      </w:r>
    </w:p>
    <w:p w:rsidR="00C30B67" w:rsidRPr="00C30B67" w:rsidRDefault="00C30B67" w:rsidP="00C30B67">
      <w:pPr>
        <w:pStyle w:val="Odlomakpopisa"/>
        <w:numPr>
          <w:ilvl w:val="0"/>
          <w:numId w:val="2"/>
        </w:numPr>
        <w:spacing w:after="0"/>
        <w:ind w:right="-714"/>
        <w:jc w:val="both"/>
        <w:rPr>
          <w:rFonts w:ascii="Times New Roman" w:hAnsi="Times New Roman"/>
          <w:b/>
          <w:sz w:val="24"/>
          <w:szCs w:val="24"/>
        </w:rPr>
      </w:pPr>
      <w:r w:rsidRPr="00C30B67">
        <w:rPr>
          <w:rFonts w:ascii="Times New Roman" w:hAnsi="Times New Roman"/>
          <w:b/>
          <w:sz w:val="24"/>
          <w:szCs w:val="24"/>
        </w:rPr>
        <w:t xml:space="preserve">Čk.br. 9160 oranica </w:t>
      </w:r>
      <w:proofErr w:type="spellStart"/>
      <w:r w:rsidRPr="00C30B67">
        <w:rPr>
          <w:rFonts w:ascii="Times New Roman" w:hAnsi="Times New Roman"/>
          <w:b/>
          <w:sz w:val="24"/>
          <w:szCs w:val="24"/>
        </w:rPr>
        <w:t>Sečevine</w:t>
      </w:r>
      <w:proofErr w:type="spellEnd"/>
      <w:r w:rsidRPr="00C30B67">
        <w:rPr>
          <w:rFonts w:ascii="Times New Roman" w:hAnsi="Times New Roman"/>
          <w:b/>
          <w:sz w:val="24"/>
          <w:szCs w:val="24"/>
        </w:rPr>
        <w:t xml:space="preserve"> površine 7173 m2, </w:t>
      </w:r>
    </w:p>
    <w:p w:rsidR="00C30B67" w:rsidRPr="00C30B67" w:rsidRDefault="00C30B67" w:rsidP="00C30B67">
      <w:pPr>
        <w:pStyle w:val="Odlomakpopisa"/>
        <w:numPr>
          <w:ilvl w:val="0"/>
          <w:numId w:val="2"/>
        </w:numPr>
        <w:spacing w:after="0"/>
        <w:ind w:right="-714"/>
        <w:jc w:val="both"/>
        <w:rPr>
          <w:rFonts w:ascii="Times New Roman" w:hAnsi="Times New Roman"/>
          <w:b/>
          <w:sz w:val="24"/>
          <w:szCs w:val="24"/>
        </w:rPr>
      </w:pPr>
      <w:r w:rsidRPr="00C30B67">
        <w:rPr>
          <w:rFonts w:ascii="Times New Roman" w:hAnsi="Times New Roman"/>
          <w:b/>
          <w:sz w:val="24"/>
          <w:szCs w:val="24"/>
        </w:rPr>
        <w:t xml:space="preserve">čk.br. 9161 oranica </w:t>
      </w:r>
      <w:proofErr w:type="spellStart"/>
      <w:r w:rsidRPr="00C30B67">
        <w:rPr>
          <w:rFonts w:ascii="Times New Roman" w:hAnsi="Times New Roman"/>
          <w:b/>
          <w:sz w:val="24"/>
          <w:szCs w:val="24"/>
        </w:rPr>
        <w:t>Sečevine</w:t>
      </w:r>
      <w:proofErr w:type="spellEnd"/>
      <w:r w:rsidRPr="00C30B67">
        <w:rPr>
          <w:rFonts w:ascii="Times New Roman" w:hAnsi="Times New Roman"/>
          <w:b/>
          <w:sz w:val="24"/>
          <w:szCs w:val="24"/>
        </w:rPr>
        <w:t xml:space="preserve"> površine 5837 m2, </w:t>
      </w:r>
    </w:p>
    <w:p w:rsidR="00C30B67" w:rsidRPr="00C30B67" w:rsidRDefault="00C30B67" w:rsidP="00C30B67">
      <w:pPr>
        <w:pStyle w:val="Odlomakpopisa"/>
        <w:numPr>
          <w:ilvl w:val="0"/>
          <w:numId w:val="2"/>
        </w:numPr>
        <w:spacing w:after="0"/>
        <w:ind w:right="-714"/>
        <w:jc w:val="both"/>
        <w:rPr>
          <w:rFonts w:ascii="Times New Roman" w:hAnsi="Times New Roman"/>
          <w:b/>
          <w:sz w:val="24"/>
          <w:szCs w:val="24"/>
        </w:rPr>
      </w:pPr>
      <w:r w:rsidRPr="00C30B67">
        <w:rPr>
          <w:rFonts w:ascii="Times New Roman" w:hAnsi="Times New Roman"/>
          <w:b/>
          <w:sz w:val="24"/>
          <w:szCs w:val="24"/>
        </w:rPr>
        <w:t xml:space="preserve">čk.br. 9162 oranica </w:t>
      </w:r>
      <w:proofErr w:type="spellStart"/>
      <w:r w:rsidRPr="00C30B67">
        <w:rPr>
          <w:rFonts w:ascii="Times New Roman" w:hAnsi="Times New Roman"/>
          <w:b/>
          <w:sz w:val="24"/>
          <w:szCs w:val="24"/>
        </w:rPr>
        <w:t>Sečevine</w:t>
      </w:r>
      <w:proofErr w:type="spellEnd"/>
      <w:r w:rsidRPr="00C30B67">
        <w:rPr>
          <w:rFonts w:ascii="Times New Roman" w:hAnsi="Times New Roman"/>
          <w:b/>
          <w:sz w:val="24"/>
          <w:szCs w:val="24"/>
        </w:rPr>
        <w:t xml:space="preserve"> površine 6459 m2, </w:t>
      </w:r>
    </w:p>
    <w:p w:rsidR="00C30B67" w:rsidRPr="00C30B67" w:rsidRDefault="00C30B67" w:rsidP="00C30B67">
      <w:pPr>
        <w:pStyle w:val="Odlomakpopisa"/>
        <w:numPr>
          <w:ilvl w:val="0"/>
          <w:numId w:val="2"/>
        </w:numPr>
        <w:spacing w:after="0"/>
        <w:ind w:right="-714"/>
        <w:jc w:val="both"/>
        <w:rPr>
          <w:rFonts w:ascii="Times New Roman" w:hAnsi="Times New Roman"/>
          <w:b/>
          <w:sz w:val="24"/>
          <w:szCs w:val="24"/>
        </w:rPr>
      </w:pPr>
      <w:r w:rsidRPr="00C30B67">
        <w:rPr>
          <w:rFonts w:ascii="Times New Roman" w:hAnsi="Times New Roman"/>
          <w:b/>
          <w:sz w:val="24"/>
          <w:szCs w:val="24"/>
        </w:rPr>
        <w:t xml:space="preserve">čk.br. 9163 oranica </w:t>
      </w:r>
      <w:proofErr w:type="spellStart"/>
      <w:r w:rsidRPr="00C30B67">
        <w:rPr>
          <w:rFonts w:ascii="Times New Roman" w:hAnsi="Times New Roman"/>
          <w:b/>
          <w:sz w:val="24"/>
          <w:szCs w:val="24"/>
        </w:rPr>
        <w:t>Sečevine</w:t>
      </w:r>
      <w:proofErr w:type="spellEnd"/>
      <w:r w:rsidRPr="00C30B67">
        <w:rPr>
          <w:rFonts w:ascii="Times New Roman" w:hAnsi="Times New Roman"/>
          <w:b/>
          <w:sz w:val="24"/>
          <w:szCs w:val="24"/>
        </w:rPr>
        <w:t xml:space="preserve"> površine 9722 m2 i </w:t>
      </w:r>
    </w:p>
    <w:p w:rsidR="00C30B67" w:rsidRPr="00C30B67" w:rsidRDefault="00C30B67" w:rsidP="00C30B67">
      <w:pPr>
        <w:pStyle w:val="Odlomakpopisa"/>
        <w:numPr>
          <w:ilvl w:val="0"/>
          <w:numId w:val="2"/>
        </w:numPr>
        <w:spacing w:after="0"/>
        <w:ind w:right="-714"/>
        <w:jc w:val="both"/>
        <w:rPr>
          <w:rFonts w:ascii="Times New Roman" w:hAnsi="Times New Roman"/>
          <w:b/>
          <w:sz w:val="24"/>
          <w:szCs w:val="24"/>
        </w:rPr>
      </w:pPr>
      <w:r w:rsidRPr="00C30B67">
        <w:rPr>
          <w:rFonts w:ascii="Times New Roman" w:hAnsi="Times New Roman"/>
          <w:b/>
          <w:sz w:val="24"/>
          <w:szCs w:val="24"/>
        </w:rPr>
        <w:t xml:space="preserve">čk.br. 9164 oranica Krč površine 5286 m2, sve upisano u </w:t>
      </w:r>
      <w:proofErr w:type="spellStart"/>
      <w:r w:rsidRPr="00C30B67">
        <w:rPr>
          <w:rFonts w:ascii="Times New Roman" w:hAnsi="Times New Roman"/>
          <w:b/>
          <w:sz w:val="24"/>
          <w:szCs w:val="24"/>
        </w:rPr>
        <w:t>zk.ul</w:t>
      </w:r>
      <w:proofErr w:type="spellEnd"/>
      <w:r w:rsidRPr="00C30B67">
        <w:rPr>
          <w:rFonts w:ascii="Times New Roman" w:hAnsi="Times New Roman"/>
          <w:b/>
          <w:sz w:val="24"/>
          <w:szCs w:val="24"/>
        </w:rPr>
        <w:t xml:space="preserve">. 473 k.o. Kutina, kod Općinskog suda u Kutini, Zemljišno-knjižni odjel. </w:t>
      </w:r>
    </w:p>
    <w:p w:rsidR="00C30B67" w:rsidRPr="00B40BEB" w:rsidRDefault="00C30B67" w:rsidP="00C30B6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 xml:space="preserve">- nije bilo unovčenja 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nije ostvareno razlučno pravo, a prva u redoslijedu je Zagrebačka banka d.d. Zagreb koja je prijavila tražbinu u iznosu od 14.191.077,70 kn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ne postoji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u ovom stečaju nije bilo prihoda pa nije ni bilo namirenja, ne podmiruju se ni troškovi stečajnog postupka i to troškove za objavu jedne dražbe u javnom glasilu podmirila sam iz vlastitih sredstava</w:t>
      </w:r>
      <w:r w:rsidR="0066498E">
        <w:rPr>
          <w:rFonts w:ascii="Times New Roman" w:hAnsi="Times New Roman"/>
          <w:b/>
          <w:sz w:val="24"/>
          <w:szCs w:val="24"/>
          <w:lang w:val="pl-PL"/>
        </w:rPr>
        <w:t xml:space="preserve"> a dio je platila Zagrebačka banka kao razlučni vjerovnik</w:t>
      </w:r>
      <w:r w:rsidRPr="00C30B67">
        <w:rPr>
          <w:rFonts w:ascii="Times New Roman" w:hAnsi="Times New Roman"/>
          <w:b/>
          <w:sz w:val="24"/>
          <w:szCs w:val="24"/>
          <w:lang w:val="pl-PL"/>
        </w:rPr>
        <w:t xml:space="preserve">, troškove knjigovodstva ne podmirujem i čeka se  prodaja nekretnine 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nije bilo radnika na dan otvaranja stečajnog postupka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nije bilo diobe</w:t>
      </w:r>
    </w:p>
    <w:p w:rsidR="00C10525" w:rsidRPr="00B40BEB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C10525" w:rsidRDefault="00C10525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30B67" w:rsidRDefault="00C10525" w:rsidP="00C1052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</w:t>
      </w:r>
      <w:r w:rsidR="00C30B67">
        <w:rPr>
          <w:rFonts w:ascii="Times New Roman" w:hAnsi="Times New Roman"/>
          <w:sz w:val="24"/>
          <w:szCs w:val="24"/>
          <w:lang w:val="pl-PL"/>
        </w:rPr>
        <w:t>:</w:t>
      </w:r>
    </w:p>
    <w:p w:rsidR="00C30B67" w:rsidRPr="00C30B67" w:rsidRDefault="003A0842" w:rsidP="00C1052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</w:r>
      <w:r w:rsidR="0066498E">
        <w:rPr>
          <w:rFonts w:ascii="Times New Roman" w:hAnsi="Times New Roman"/>
          <w:b/>
          <w:sz w:val="24"/>
          <w:szCs w:val="24"/>
          <w:lang w:val="pl-PL"/>
        </w:rPr>
        <w:t xml:space="preserve">Čeka se </w:t>
      </w:r>
      <w:r w:rsidR="006604D8">
        <w:rPr>
          <w:rFonts w:ascii="Times New Roman" w:hAnsi="Times New Roman"/>
          <w:b/>
          <w:sz w:val="24"/>
          <w:szCs w:val="24"/>
          <w:lang w:val="pl-PL"/>
        </w:rPr>
        <w:t>plaćanje kupoprodajne cijene, odnosno daljnja prodaja u slučaju da kupac nije platio u roku izlicitiranu kupoprodajnu cijenu.</w:t>
      </w:r>
    </w:p>
    <w:p w:rsidR="00C10525" w:rsidRDefault="00C10525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A0842" w:rsidRDefault="003A0842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6498E" w:rsidRDefault="0066498E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6498E" w:rsidRPr="00B40BEB" w:rsidRDefault="0066498E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6D34E6" w:rsidRDefault="00C30B67" w:rsidP="00C10525">
      <w:r>
        <w:rPr>
          <w:rFonts w:ascii="Times New Roman" w:hAnsi="Times New Roman"/>
          <w:sz w:val="24"/>
          <w:szCs w:val="24"/>
          <w:lang w:val="pl-PL"/>
        </w:rPr>
        <w:t xml:space="preserve">Varaždin, </w:t>
      </w:r>
      <w:r w:rsidR="003A0842">
        <w:rPr>
          <w:rFonts w:ascii="Times New Roman" w:hAnsi="Times New Roman"/>
          <w:sz w:val="24"/>
          <w:szCs w:val="24"/>
          <w:lang w:val="pl-PL"/>
        </w:rPr>
        <w:t>1</w:t>
      </w:r>
      <w:r w:rsidR="006604D8">
        <w:rPr>
          <w:rFonts w:ascii="Times New Roman" w:hAnsi="Times New Roman"/>
          <w:sz w:val="24"/>
          <w:szCs w:val="24"/>
          <w:lang w:val="pl-PL"/>
        </w:rPr>
        <w:t xml:space="preserve">6. siječnja </w:t>
      </w:r>
      <w:r>
        <w:rPr>
          <w:rFonts w:ascii="Times New Roman" w:hAnsi="Times New Roman"/>
          <w:sz w:val="24"/>
          <w:szCs w:val="24"/>
          <w:lang w:val="pl-PL"/>
        </w:rPr>
        <w:t>201</w:t>
      </w:r>
      <w:r w:rsidR="006604D8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Katarina Conar-Brod</w:t>
      </w:r>
    </w:p>
    <w:sectPr w:rsidR="006D34E6" w:rsidSect="006D3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A7BFB"/>
    <w:multiLevelType w:val="hybridMultilevel"/>
    <w:tmpl w:val="5C0EDB8A"/>
    <w:lvl w:ilvl="0" w:tplc="C3E84DC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383B32"/>
    <w:rsid w:val="003A0842"/>
    <w:rsid w:val="004B7D53"/>
    <w:rsid w:val="005A2AAE"/>
    <w:rsid w:val="005F0248"/>
    <w:rsid w:val="005F1AF0"/>
    <w:rsid w:val="006604D8"/>
    <w:rsid w:val="0066498E"/>
    <w:rsid w:val="006D34E6"/>
    <w:rsid w:val="007335E8"/>
    <w:rsid w:val="008A0AAE"/>
    <w:rsid w:val="008B411F"/>
    <w:rsid w:val="008D15CD"/>
    <w:rsid w:val="00C10525"/>
    <w:rsid w:val="00C30B67"/>
    <w:rsid w:val="00E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C4B21-97FA-4095-A0F1-F9354F9B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Conar</dc:creator>
  <cp:lastModifiedBy>Ljubica Makovec</cp:lastModifiedBy>
  <cp:revision>2</cp:revision>
  <dcterms:created xsi:type="dcterms:W3CDTF">2017-01-24T08:51:00Z</dcterms:created>
  <dcterms:modified xsi:type="dcterms:W3CDTF">2017-01-24T08:51:00Z</dcterms:modified>
</cp:coreProperties>
</file>